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71" w:rsidRDefault="00780E71" w:rsidP="00780E71">
      <w:pPr>
        <w:pStyle w:val="Title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NET 3720 Syllabus Fall 2017</w:t>
      </w:r>
    </w:p>
    <w:p w:rsidR="00780E71" w:rsidRPr="00780E71" w:rsidRDefault="00780E71" w:rsidP="00780E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NET 3720 is designed to provide students with a better understanding of how wireless networking and fiber based networks are used in business today.  The semester will include guest speakers/presenters from providers of wireless equipment and services as well as fiber based networking devices.  There will also be time for students to configure a wireless system for use in a LAN type environment.  </w:t>
      </w:r>
    </w:p>
    <w:p w:rsidR="00780E71" w:rsidRPr="00780E71" w:rsidRDefault="00780E71" w:rsidP="00780E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To demonstrate their understanding of the concepts taught in class there will be a group project requiring the students to design a wireless network for a business that will include the need for fiber to connect the network over distances greater than what twisted pair copper can cover.  There will also be a test on terminology and standards used both currently and historically.</w:t>
      </w:r>
    </w:p>
    <w:p w:rsidR="00780E71" w:rsidRPr="00780E71" w:rsidRDefault="00780E71" w:rsidP="00780E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The stated outcomes from this class are:</w:t>
      </w:r>
    </w:p>
    <w:p w:rsidR="00780E71" w:rsidRPr="00780E71" w:rsidRDefault="00780E71" w:rsidP="0078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Understand the various fiber options in use today</w:t>
      </w:r>
    </w:p>
    <w:p w:rsidR="00780E71" w:rsidRPr="00780E71" w:rsidRDefault="00780E71" w:rsidP="0078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How to select and deploy the right fiber option based on the needs of the network</w:t>
      </w:r>
    </w:p>
    <w:p w:rsidR="00780E71" w:rsidRPr="00780E71" w:rsidRDefault="00780E71" w:rsidP="0078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Be aware of the requirements guidelines for a proper fiber installation</w:t>
      </w:r>
    </w:p>
    <w:p w:rsidR="00780E71" w:rsidRPr="00780E71" w:rsidRDefault="00780E71" w:rsidP="0078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Understand carrier based wireless and it's possibilities for use in business</w:t>
      </w:r>
    </w:p>
    <w:p w:rsidR="00780E71" w:rsidRPr="00780E71" w:rsidRDefault="00780E71" w:rsidP="0078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Know what differentiates carrier based wireless to enable better selection processes of carriers</w:t>
      </w:r>
    </w:p>
    <w:p w:rsidR="00780E71" w:rsidRPr="00780E71" w:rsidRDefault="00780E71" w:rsidP="0078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Understand basics of wireless LAN network</w:t>
      </w:r>
    </w:p>
    <w:p w:rsidR="00780E71" w:rsidRPr="00780E71" w:rsidRDefault="00780E71" w:rsidP="0078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Design a LAN based wireless network including a wireless bridge and discuss deployment requirements</w:t>
      </w:r>
    </w:p>
    <w:p w:rsidR="00780E71" w:rsidRPr="00780E71" w:rsidRDefault="00780E71" w:rsidP="0078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Work as a team to complete these outcomes.</w:t>
      </w:r>
    </w:p>
    <w:p w:rsidR="00780E71" w:rsidRPr="00780E71" w:rsidRDefault="00780E71" w:rsidP="00780E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Grading will be split evenly between 1) a terminology test, 2) successfully designing a WIFI installation exercise on equipment provided in class, and 3) group report on designing a LAN based wireless solution. The schedule for each of these events will be discussed in class and based on equipment availability and guest presenter schedules.</w:t>
      </w:r>
    </w:p>
    <w:p w:rsidR="00780E71" w:rsidRPr="00780E71" w:rsidRDefault="00780E71" w:rsidP="00780E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NMT policy dictates that any verifiable evidence of student academic cheating, as defined and determined by the instructor, will result in: 1) an automatic failing grade for the class and 2) a report to the Dean of Students that will include the student's name and a description of the student's dishonest conduct.</w:t>
      </w:r>
    </w:p>
    <w:p w:rsidR="00780E71" w:rsidRPr="00780E71" w:rsidRDefault="00780E71" w:rsidP="00780E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The instructor will be available before and after class each week as well as by appointment as needed. You can reach him via email at </w:t>
      </w:r>
      <w:hyperlink r:id="rId6" w:history="1">
        <w:r w:rsidRPr="00780E71">
          <w:rPr>
            <w:rFonts w:ascii="Helvetica" w:eastAsia="Times New Roman" w:hAnsi="Helvetica" w:cs="Helvetica"/>
            <w:color w:val="008EE2"/>
            <w:sz w:val="24"/>
            <w:szCs w:val="24"/>
            <w:u w:val="single"/>
          </w:rPr>
          <w:t>lwelch@weber.edu</w:t>
        </w:r>
      </w:hyperlink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 or message him on Canvas.</w:t>
      </w:r>
    </w:p>
    <w:p w:rsidR="00780E71" w:rsidRPr="00780E71" w:rsidRDefault="00780E71" w:rsidP="00780E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Enjoy the class, it is easier to learn that way.</w:t>
      </w:r>
    </w:p>
    <w:p w:rsidR="00780E71" w:rsidRPr="00780E71" w:rsidRDefault="00780E71" w:rsidP="00780E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Accommodations for Disabilities</w:t>
      </w:r>
    </w:p>
    <w:p w:rsidR="00780E71" w:rsidRPr="00780E71" w:rsidRDefault="00780E71" w:rsidP="00780E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 xml:space="preserve">Any student requiring accommodations or services due to a disability must cotnact Services for Students with Disabilities (SSD) in room 221 in the Student services Center at the Davis Campus.  SSD can arrange to provide course materials (including syllabus) </w:t>
      </w: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in alternative formats if necessary.  SSD can also be reached at 801-395-3524 or online at </w:t>
      </w:r>
      <w:hyperlink r:id="rId7" w:history="1">
        <w:r w:rsidRPr="00780E71">
          <w:rPr>
            <w:rFonts w:ascii="Helvetica" w:eastAsia="Times New Roman" w:hAnsi="Helvetica" w:cs="Helvetica"/>
            <w:color w:val="008EE2"/>
            <w:sz w:val="24"/>
            <w:szCs w:val="24"/>
            <w:u w:val="single"/>
          </w:rPr>
          <w:t>www.weber.edu/ssd</w:t>
        </w:r>
      </w:hyperlink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780E71" w:rsidRPr="00780E71" w:rsidRDefault="00780E71" w:rsidP="00780E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Academic Cheating Policy</w:t>
      </w:r>
    </w:p>
    <w:p w:rsidR="00780E71" w:rsidRPr="00780E71" w:rsidRDefault="00780E71" w:rsidP="00780E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School of Computing policy dictates that any verifiable evidence of student academic cheating, as defined and determined by the instructor, will result in: 1) an automatic failing grade for the class and 2) a report to teh Dean of Students that will include the student's name and description of the dishonest conduct.</w:t>
      </w:r>
    </w:p>
    <w:p w:rsidR="00780E71" w:rsidRPr="00780E71" w:rsidRDefault="00780E71" w:rsidP="00780E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Course Fee Statement</w:t>
      </w:r>
    </w:p>
    <w:p w:rsidR="00780E71" w:rsidRPr="00780E71" w:rsidRDefault="00780E71" w:rsidP="00780E71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80E71">
        <w:rPr>
          <w:rFonts w:ascii="Helvetica" w:eastAsia="Times New Roman" w:hAnsi="Helvetica" w:cs="Helvetica"/>
          <w:color w:val="2D3B45"/>
          <w:sz w:val="24"/>
          <w:szCs w:val="24"/>
        </w:rPr>
        <w:t>Course fees are designed to cover the cost of the lab equipment maintenance and replacement including desktop and server computer systems and software: consumable materials ans supplies: and support for Lab aides, student tutors, and online instructional resources.</w:t>
      </w:r>
    </w:p>
    <w:p w:rsidR="00DF247F" w:rsidRDefault="00DF247F"/>
    <w:sectPr w:rsidR="00DF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F78"/>
    <w:multiLevelType w:val="multilevel"/>
    <w:tmpl w:val="E2C6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71"/>
    <w:rsid w:val="007637EB"/>
    <w:rsid w:val="00780E71"/>
    <w:rsid w:val="007D6269"/>
    <w:rsid w:val="00D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0E7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0E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E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0E7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0E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E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eber.edu/s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elch@web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Welch</dc:creator>
  <cp:lastModifiedBy>Renee Dearden</cp:lastModifiedBy>
  <cp:revision>2</cp:revision>
  <dcterms:created xsi:type="dcterms:W3CDTF">2017-09-07T15:17:00Z</dcterms:created>
  <dcterms:modified xsi:type="dcterms:W3CDTF">2017-09-07T15:17:00Z</dcterms:modified>
</cp:coreProperties>
</file>